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8"/>
        <w:gridCol w:w="4883"/>
      </w:tblGrid>
      <w:tr w:rsidR="00970652" w:rsidRPr="006F1586" w:rsidTr="009A4308">
        <w:trPr>
          <w:trHeight w:val="1424"/>
        </w:trPr>
        <w:tc>
          <w:tcPr>
            <w:tcW w:w="4928" w:type="dxa"/>
          </w:tcPr>
          <w:p w:rsidR="00970652" w:rsidRPr="006F1586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83" w:type="dxa"/>
            <w:hideMark/>
          </w:tcPr>
          <w:p w:rsidR="00970652" w:rsidRDefault="00970652" w:rsidP="009A4308">
            <w:pPr>
              <w:pStyle w:val="a3"/>
              <w:ind w:lef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138F7" w:rsidRDefault="00970652" w:rsidP="009A4308">
            <w:pPr>
              <w:pStyle w:val="a3"/>
              <w:ind w:lef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970652" w:rsidRDefault="00970652" w:rsidP="009A4308">
            <w:pPr>
              <w:pStyle w:val="a3"/>
              <w:ind w:lef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Темрюкского района </w:t>
            </w:r>
          </w:p>
          <w:p w:rsidR="00970652" w:rsidRDefault="00385727" w:rsidP="009A4308">
            <w:pPr>
              <w:pStyle w:val="a3"/>
              <w:ind w:lef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11.02.2015 </w:t>
            </w:r>
            <w:r w:rsidR="009706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105</w:t>
            </w:r>
          </w:p>
          <w:p w:rsidR="00970652" w:rsidRDefault="00970652" w:rsidP="009A4308">
            <w:pPr>
              <w:pStyle w:val="a3"/>
              <w:ind w:lef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0652" w:rsidRPr="00C715A6" w:rsidRDefault="00970652" w:rsidP="009A4308">
            <w:pPr>
              <w:pStyle w:val="a3"/>
              <w:ind w:left="-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C715A6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970652" w:rsidRDefault="003138F7" w:rsidP="009A4308">
            <w:pPr>
              <w:pStyle w:val="a3"/>
              <w:suppressAutoHyphens/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70652" w:rsidRPr="00DB1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065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программе «Противодействие коррупции в Темрюкском городском поселении </w:t>
            </w:r>
            <w:r w:rsidR="00970652" w:rsidRPr="00DB18E4">
              <w:rPr>
                <w:rFonts w:ascii="Times New Roman" w:hAnsi="Times New Roman" w:cs="Times New Roman"/>
                <w:sz w:val="28"/>
                <w:szCs w:val="28"/>
              </w:rPr>
              <w:t>Темрюкск</w:t>
            </w:r>
            <w:r w:rsidR="00970652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970652" w:rsidRPr="00DB18E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970652">
              <w:rPr>
                <w:rFonts w:ascii="Times New Roman" w:hAnsi="Times New Roman" w:cs="Times New Roman"/>
                <w:sz w:val="28"/>
                <w:szCs w:val="28"/>
              </w:rPr>
              <w:t>а на                  2015-2017 годы»</w:t>
            </w:r>
          </w:p>
          <w:p w:rsidR="00970652" w:rsidRDefault="00970652" w:rsidP="009A4308">
            <w:pPr>
              <w:pStyle w:val="a3"/>
              <w:suppressAutoHyphens/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Темрюкского городского поселения</w:t>
            </w:r>
            <w:proofErr w:type="gramEnd"/>
          </w:p>
          <w:p w:rsidR="00970652" w:rsidRDefault="00970652" w:rsidP="009A4308">
            <w:pPr>
              <w:pStyle w:val="a3"/>
              <w:suppressAutoHyphens/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970652" w:rsidRPr="00BE78F2" w:rsidRDefault="00385727" w:rsidP="00385727">
            <w:pPr>
              <w:pStyle w:val="a3"/>
              <w:suppressAutoHyphens/>
              <w:ind w:left="-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7065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11.02.2015 </w:t>
            </w:r>
            <w:r w:rsidR="009706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105</w:t>
            </w:r>
            <w:r w:rsidR="0097065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970652" w:rsidRDefault="00970652" w:rsidP="0097065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439F2" w:rsidRDefault="001439F2" w:rsidP="0097065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3138F7" w:rsidRPr="006F1586" w:rsidRDefault="003138F7" w:rsidP="0097065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970652" w:rsidRPr="002E3505" w:rsidRDefault="00970652" w:rsidP="009706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E3505">
        <w:rPr>
          <w:rFonts w:ascii="Times New Roman" w:hAnsi="Times New Roman" w:cs="Times New Roman"/>
          <w:sz w:val="28"/>
          <w:szCs w:val="28"/>
        </w:rPr>
        <w:t>Перечень программных мероприятий муниципальной программы</w:t>
      </w:r>
    </w:p>
    <w:p w:rsidR="00970652" w:rsidRDefault="00970652" w:rsidP="009706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E3505">
        <w:rPr>
          <w:rFonts w:ascii="Times New Roman" w:hAnsi="Times New Roman" w:cs="Times New Roman"/>
          <w:sz w:val="28"/>
          <w:szCs w:val="28"/>
        </w:rPr>
        <w:t>«Противодействие коррупции в Темрюкском городском поселении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652" w:rsidRDefault="00970652" w:rsidP="009706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E3505">
        <w:rPr>
          <w:rFonts w:ascii="Times New Roman" w:hAnsi="Times New Roman" w:cs="Times New Roman"/>
          <w:sz w:val="28"/>
          <w:szCs w:val="28"/>
        </w:rPr>
        <w:t xml:space="preserve"> Темрюкского района  на 2015 – 2017 годы»</w:t>
      </w:r>
    </w:p>
    <w:p w:rsidR="00970652" w:rsidRDefault="00970652" w:rsidP="0097065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439F2" w:rsidRPr="007E4CA9" w:rsidRDefault="001439F2" w:rsidP="0097065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4"/>
        <w:gridCol w:w="4682"/>
        <w:gridCol w:w="132"/>
        <w:gridCol w:w="991"/>
        <w:gridCol w:w="11"/>
        <w:gridCol w:w="136"/>
        <w:gridCol w:w="6"/>
        <w:gridCol w:w="131"/>
        <w:gridCol w:w="1132"/>
        <w:gridCol w:w="12"/>
        <w:gridCol w:w="140"/>
        <w:gridCol w:w="136"/>
        <w:gridCol w:w="8"/>
        <w:gridCol w:w="708"/>
        <w:gridCol w:w="141"/>
        <w:gridCol w:w="1277"/>
      </w:tblGrid>
      <w:tr w:rsidR="00970652" w:rsidRPr="00BE78F2" w:rsidTr="009A4308">
        <w:trPr>
          <w:cantSplit/>
          <w:trHeight w:val="182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0E3D04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Источник  и объем  фина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сирование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исполнители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Объем фина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сирования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(тыс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уб.),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70652" w:rsidRPr="00BE78F2" w:rsidRDefault="00970652" w:rsidP="009A4308">
            <w:pPr>
              <w:pStyle w:val="a3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Сроки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реализации</w:t>
            </w:r>
          </w:p>
        </w:tc>
      </w:tr>
      <w:tr w:rsidR="00970652" w:rsidRPr="00BE78F2" w:rsidTr="009A4308">
        <w:trPr>
          <w:cantSplit/>
          <w:trHeight w:val="27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439F2" w:rsidRPr="00BE78F2" w:rsidRDefault="001439F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70652" w:rsidRPr="00BE78F2" w:rsidTr="001439F2">
        <w:trPr>
          <w:cantSplit/>
          <w:trHeight w:val="1207"/>
        </w:trPr>
        <w:tc>
          <w:tcPr>
            <w:tcW w:w="1020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9F2" w:rsidRDefault="001439F2" w:rsidP="001439F2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1439F2" w:rsidP="001439F2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70652" w:rsidRPr="00BE78F2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разработки и введения механизма противодействия корру</w:t>
            </w:r>
            <w:r w:rsidR="00970652" w:rsidRPr="00BE78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970652" w:rsidRPr="00BE78F2">
              <w:rPr>
                <w:rFonts w:ascii="Times New Roman" w:hAnsi="Times New Roman" w:cs="Times New Roman"/>
                <w:sz w:val="26"/>
                <w:szCs w:val="26"/>
              </w:rPr>
              <w:t>ции в администрации Темрюкского городского поселения Темрюкского района</w:t>
            </w:r>
          </w:p>
        </w:tc>
      </w:tr>
      <w:tr w:rsidR="00970652" w:rsidRPr="00BE78F2" w:rsidTr="000D09E0">
        <w:trPr>
          <w:cantSplit/>
          <w:trHeight w:val="297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308" w:rsidRDefault="009A4308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9F2" w:rsidRDefault="001439F2" w:rsidP="001439F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Default="00970652" w:rsidP="001439F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отдельного раздела, </w:t>
            </w:r>
            <w:proofErr w:type="spellStart"/>
            <w:proofErr w:type="gramStart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посвящен-ного</w:t>
            </w:r>
            <w:proofErr w:type="spellEnd"/>
            <w:proofErr w:type="gramEnd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 противодействию коррупции, на официальном сайте администрации Те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рюкского городского поселения Темрю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ского района</w:t>
            </w:r>
          </w:p>
          <w:p w:rsidR="001439F2" w:rsidRPr="003138F7" w:rsidRDefault="001439F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439F2" w:rsidRDefault="001439F2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1439F2" w:rsidRDefault="001439F2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09E0" w:rsidRDefault="000D09E0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D09E0" w:rsidRPr="00BE78F2" w:rsidRDefault="000D09E0" w:rsidP="001439F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Лавушкина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Е.Н.</w:t>
            </w:r>
          </w:p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-.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 квартал 2015 года</w:t>
            </w:r>
          </w:p>
        </w:tc>
      </w:tr>
      <w:tr w:rsidR="000D09E0" w:rsidRPr="00BE78F2" w:rsidTr="000D09E0">
        <w:trPr>
          <w:cantSplit/>
          <w:trHeight w:val="42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9E0" w:rsidRPr="00BE78F2" w:rsidRDefault="000D09E0" w:rsidP="000D09E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9E0" w:rsidRPr="00BE78F2" w:rsidRDefault="000D09E0" w:rsidP="000D09E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9E0" w:rsidRPr="00BE78F2" w:rsidRDefault="000D09E0" w:rsidP="000D09E0">
            <w:pPr>
              <w:pStyle w:val="a3"/>
              <w:ind w:left="7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9E0" w:rsidRPr="00BE78F2" w:rsidRDefault="000D09E0" w:rsidP="000D09E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9E0" w:rsidRPr="00BE78F2" w:rsidRDefault="000D09E0" w:rsidP="000D09E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9E0" w:rsidRPr="00BE78F2" w:rsidRDefault="000D09E0" w:rsidP="000D09E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70652" w:rsidRPr="00BE78F2" w:rsidTr="009A4308">
        <w:trPr>
          <w:cantSplit/>
          <w:trHeight w:val="453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Организация дополнительных  каналов связи для прие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 обращений граждан, варианты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реали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зации: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а) создание электронного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почтового ящ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ка для приема сообщений о фактах ко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рупции, иных противоправных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ствиях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; о фактах нарушения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ными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служащими требований к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служеб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ному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поведению; 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б) выделение дополнительного номера телефона для обращений граждан о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фак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тах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коррупции, иных противоправных действиях; о фактах нарушения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пальными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служащими требований к сл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жебному поведению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ind w:left="7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Лавушкина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Е.Н.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Бирюкова Н.В.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 квартал 2015 года</w:t>
            </w:r>
          </w:p>
        </w:tc>
      </w:tr>
      <w:tr w:rsidR="00970652" w:rsidRPr="00BE78F2" w:rsidTr="009A4308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и координация  выполнения мероприятий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антикоррупционной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правленности в администрации Темрю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ского городского поселения Темрюкск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 района, а также анализ и оценка 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полняемых мероприятий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Лавушкина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Е.Н.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Еременко О.А.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Анализ структуры правонарушений в 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министрации Темрюкского городского поселения Темрюкского района с целью устранения их коррупционной напра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ленности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1.5.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Анализ обращений граждан на наличие коррупционных фактов в администрации Темрюкского городского поселения Те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рюкского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Общий 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дел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Отдел ка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1.6.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Выявление сообщений и публикаций в средствах массовой информации о фа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тах коррупции в администрации Темрю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ского городского поселения Темрюкск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Лавушкина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Е.Н.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1.7.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встреч, круглых столов на тему противодействия коррупции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представителями правоохранительных органов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Филонов Б.И.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Ежеква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тально</w:t>
            </w:r>
          </w:p>
        </w:tc>
      </w:tr>
      <w:tr w:rsidR="00970652" w:rsidRPr="00BE78F2" w:rsidTr="009A4308">
        <w:trPr>
          <w:cantSplit/>
          <w:trHeight w:val="240"/>
        </w:trPr>
        <w:tc>
          <w:tcPr>
            <w:tcW w:w="878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A4308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</w:t>
            </w:r>
            <w:r w:rsidR="00970652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2. Регламентация муниципальных услуг (функций)                          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0652" w:rsidRPr="00BE78F2" w:rsidTr="009A4308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антикоррупционной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экспер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тизы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нормативных правовых актов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министрации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Темрюкского городского поселения Темрюкского района и их </w:t>
            </w:r>
          </w:p>
          <w:p w:rsidR="00970652" w:rsidRPr="00BE78F2" w:rsidRDefault="00970652" w:rsidP="009A430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проектов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082925" w:rsidRPr="00BE78F2" w:rsidTr="00DE5FB5">
        <w:trPr>
          <w:cantSplit/>
          <w:trHeight w:val="47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925" w:rsidRPr="00BE78F2" w:rsidRDefault="00082925" w:rsidP="00DC63B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925" w:rsidRPr="00BE78F2" w:rsidRDefault="00082925" w:rsidP="00DC63B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925" w:rsidRPr="00BE78F2" w:rsidRDefault="00082925" w:rsidP="00DC63B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925" w:rsidRPr="00BE78F2" w:rsidRDefault="00082925" w:rsidP="00DC63B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925" w:rsidRPr="00BE78F2" w:rsidRDefault="00082925" w:rsidP="00DC63B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925" w:rsidRPr="00BE78F2" w:rsidRDefault="00082925" w:rsidP="00DC63B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70652" w:rsidRPr="00BE78F2" w:rsidTr="009A4308">
        <w:trPr>
          <w:cantSplit/>
          <w:trHeight w:val="47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Ведение перечня муниципальных услуг 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 функций      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ский отдел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и утверждение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администра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тивных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регламентов  предоставляемых муниципальных услуг и функций      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0E3D04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Структу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 xml:space="preserve">ные </w:t>
            </w:r>
            <w:proofErr w:type="spellStart"/>
            <w:proofErr w:type="gramStart"/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раз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деления</w:t>
            </w:r>
            <w:proofErr w:type="spellEnd"/>
            <w:proofErr w:type="gramEnd"/>
            <w:r w:rsidRPr="000E3D04">
              <w:rPr>
                <w:rFonts w:ascii="Times New Roman" w:hAnsi="Times New Roman" w:cs="Times New Roman"/>
                <w:sz w:val="26"/>
                <w:szCs w:val="26"/>
              </w:rPr>
              <w:t xml:space="preserve"> админис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 xml:space="preserve">рации </w:t>
            </w:r>
            <w:proofErr w:type="spellStart"/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Тем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рюкского</w:t>
            </w:r>
            <w:proofErr w:type="spellEnd"/>
            <w:r w:rsidRPr="000E3D0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Темрю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ского ра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0E3D04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360"/>
        </w:trPr>
        <w:tc>
          <w:tcPr>
            <w:tcW w:w="1020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Обеспечение информационной открытости деятельности структурных подраздел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ний администрации Темрюкского городского</w:t>
            </w:r>
          </w:p>
          <w:p w:rsidR="0097065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поселения Темрюкского района</w:t>
            </w:r>
          </w:p>
          <w:p w:rsidR="009A4308" w:rsidRPr="00BE78F2" w:rsidRDefault="009A4308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70652" w:rsidRPr="00BE78F2" w:rsidTr="009A4308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numPr>
                <w:ilvl w:val="0"/>
                <w:numId w:val="3"/>
              </w:numPr>
              <w:ind w:left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на сайте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администрации Темрюкского городского поселения Темрюкского района утвержденных те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стов административных регламентов  исполнения муниципальных услуг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и функций   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Структу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ные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раз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деления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админис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рации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рюкского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Темрю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ского 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она 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8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308" w:rsidRDefault="009A4308" w:rsidP="009A4308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населения через  СМИ о состоянии проблемы коррупции в        администрации Темрюкского городского </w:t>
            </w:r>
          </w:p>
          <w:p w:rsidR="00970652" w:rsidRPr="00BE78F2" w:rsidRDefault="00970652" w:rsidP="009A4308">
            <w:pPr>
              <w:pStyle w:val="a3"/>
              <w:ind w:left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поселения Темрюкского района и 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полнения мероприятий по ее профила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тике (изготовление брошюр и листовок).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29C" w:rsidRPr="005F029C" w:rsidRDefault="005F029C" w:rsidP="005F02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Бюджет Темрю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ского г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родского посел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ния Те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рюкского района</w:t>
            </w: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Лавушкина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Е.Н.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  <w:p w:rsidR="0097065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  <w:p w:rsidR="0097065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-50,00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9F2" w:rsidRDefault="001439F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9F2" w:rsidRDefault="001439F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9F2" w:rsidRDefault="001439F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9F2" w:rsidRDefault="001439F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082925">
        <w:trPr>
          <w:cantSplit/>
          <w:trHeight w:val="694"/>
        </w:trPr>
        <w:tc>
          <w:tcPr>
            <w:tcW w:w="878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308" w:rsidRDefault="009A4308" w:rsidP="009A4308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4308" w:rsidRPr="00BE78F2" w:rsidRDefault="009A4308" w:rsidP="00082925">
            <w:pPr>
              <w:pStyle w:val="a3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4.</w:t>
            </w:r>
            <w:r w:rsidR="00970652" w:rsidRPr="00BE78F2">
              <w:rPr>
                <w:rFonts w:ascii="Times New Roman" w:hAnsi="Times New Roman" w:cs="Times New Roman"/>
                <w:sz w:val="26"/>
                <w:szCs w:val="26"/>
              </w:rPr>
              <w:t>Мониторинг коррупционных рисков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0652" w:rsidRPr="00BE78F2" w:rsidTr="005F029C">
        <w:trPr>
          <w:cantSplit/>
          <w:trHeight w:val="208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9F2" w:rsidRDefault="001439F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9F2" w:rsidRPr="00BE78F2" w:rsidRDefault="00970652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жалоб граждан на предмет выявления фактов коррупции и коррупционно опасных факторов в де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тельности органов местного самоупра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 Темрюкского городского посел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ния Темрюкского района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9F2" w:rsidRDefault="001439F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Общий 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дел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9F2" w:rsidRDefault="001439F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1439F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A4308" w:rsidRPr="00BE78F2" w:rsidTr="005F029C">
        <w:trPr>
          <w:cantSplit/>
          <w:trHeight w:val="70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70652" w:rsidRPr="00BE78F2" w:rsidTr="009A4308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Анализ проведения  административных процедур  предоставляемых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пальных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услуг и функций, подготовка  предложений по их изменению     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Структу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ные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подра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адми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нистрации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Темрюкско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городс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кого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рюкского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3138F7">
        <w:trPr>
          <w:cantSplit/>
          <w:trHeight w:val="812"/>
        </w:trPr>
        <w:tc>
          <w:tcPr>
            <w:tcW w:w="1020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3138F7" w:rsidRDefault="00970652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5. Совершенствование деятельности администрации Темрюкского городского поселения Темрюкского района по размещению муниципального заказа</w:t>
            </w:r>
          </w:p>
        </w:tc>
      </w:tr>
      <w:tr w:rsidR="00970652" w:rsidRPr="00BE78F2" w:rsidTr="009A4308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анализа эффективности 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ниципальных закупок путем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сопостав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среднерыночных цен на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заку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паемую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продукцию (выполнение работ, оказание услуг) на момент заключения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контракта и цены контракта  </w:t>
            </w: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Румянцева А.В.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оценки соответствия 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макси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мальной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цены контракта, указанной в конкурсной  (аукционной) документации на  закупаемую продукцию (выполнение работ, оказание услуг) и цены контракта                     </w:t>
            </w: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Румянцева А.В.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анализа исполнения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ципальных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контрактов на предмет выя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 и снижения доли расходов, неэ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фективных для бюджета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рюкского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рюкского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Румянцева А.В.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0D09E0">
        <w:trPr>
          <w:cantSplit/>
          <w:trHeight w:val="810"/>
        </w:trPr>
        <w:tc>
          <w:tcPr>
            <w:tcW w:w="1020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308" w:rsidRDefault="009A4308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6. Снижение потерь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осуществления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полномочий в области распоряжения  </w:t>
            </w:r>
          </w:p>
          <w:p w:rsidR="0097065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муниципальной собственностью</w:t>
            </w:r>
          </w:p>
          <w:p w:rsidR="009A4308" w:rsidRPr="00BE78F2" w:rsidRDefault="009A4308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0652" w:rsidRPr="00BE78F2" w:rsidTr="009A4308">
        <w:trPr>
          <w:cantSplit/>
          <w:trHeight w:val="156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граждан и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предпри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нимателей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через СМИ о возможностях заключения договоров аренды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пального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недвижимого имущества;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бодных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помещениях, земельных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участ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-ках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о результатах приватизации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ниципального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имущества; о предстоящих торгах по продаже, предоставлению в аренду муниципального имущества и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результатах проведенных торгов</w:t>
            </w:r>
          </w:p>
          <w:p w:rsidR="009A4308" w:rsidRPr="00BE78F2" w:rsidRDefault="009A4308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1.Шабалин В.Д.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2.Румянцева А.В.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A4308" w:rsidRPr="00BE78F2" w:rsidTr="005F029C">
        <w:trPr>
          <w:cantSplit/>
          <w:trHeight w:val="42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70652" w:rsidRPr="00BE78F2" w:rsidTr="009A4308">
        <w:trPr>
          <w:cantSplit/>
          <w:trHeight w:val="7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анализа результатов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выде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земельных участков и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предос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тавления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имущества в  аренду,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наход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щее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гося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в    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собственности </w:t>
            </w:r>
          </w:p>
          <w:p w:rsidR="009A4308" w:rsidRPr="00BE78F2" w:rsidRDefault="009A4308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1.Шабалин В.Д.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2.Румянцева А.В.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3138F7">
        <w:trPr>
          <w:cantSplit/>
          <w:trHeight w:val="709"/>
        </w:trPr>
        <w:tc>
          <w:tcPr>
            <w:tcW w:w="1020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3138F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кадровой политики с учетом введения           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антикоррупционных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мер</w:t>
            </w:r>
          </w:p>
          <w:p w:rsidR="00970652" w:rsidRPr="00BE78F2" w:rsidRDefault="00970652" w:rsidP="009A4308">
            <w:pPr>
              <w:pStyle w:val="a3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0652" w:rsidRPr="00BE78F2" w:rsidTr="009A4308">
        <w:trPr>
          <w:cantSplit/>
          <w:trHeight w:val="14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7.1.</w:t>
            </w:r>
          </w:p>
        </w:tc>
        <w:tc>
          <w:tcPr>
            <w:tcW w:w="4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308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перечней должностей муниципальной службы, руководителей муниципальных учреждений и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приятий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и внесение в них изменений, в наибольшей степени подверженных риску коррупции  (коррупционных должностей), а  также примерного п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речня коррупционных проявлений и действий в деятельности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муници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пальных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служащих и руководителей муниципальных учреждений и предпр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ятий          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Отдел ка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92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7.2.</w:t>
            </w:r>
          </w:p>
        </w:tc>
        <w:tc>
          <w:tcPr>
            <w:tcW w:w="4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308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постоянного  кадрового резерва для замещения вакантных должностей  муниципальной службы  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Отдел ка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7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7.3.</w:t>
            </w:r>
          </w:p>
        </w:tc>
        <w:tc>
          <w:tcPr>
            <w:tcW w:w="4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Регулярный пересмотр </w:t>
            </w:r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штатных</w:t>
            </w:r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писаний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, анализ и оптимизация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пользования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кадрового потенциала 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министрации Темрюкского городского поселения Темрюкского района</w:t>
            </w:r>
          </w:p>
          <w:p w:rsidR="009A4308" w:rsidRPr="00BE78F2" w:rsidRDefault="009A4308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Отдел ка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72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7.4.</w:t>
            </w:r>
          </w:p>
        </w:tc>
        <w:tc>
          <w:tcPr>
            <w:tcW w:w="4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308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Контроль за соблюдением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муниципальными служащими админ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страции Темрюкского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городс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кого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пос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 Темрюкского района требований, предъявляемых действующим законод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тельством о муниципальной службе  и противодействию коррупции    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Отдел ка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96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7.5.</w:t>
            </w:r>
          </w:p>
        </w:tc>
        <w:tc>
          <w:tcPr>
            <w:tcW w:w="4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Принятие мер дисциплинарного вз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скания в случае нарушения муниц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пальными служащими своих должнос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ных обязанностей и общих принципов служебного поведения  муниципальных служащих        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Глава Те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рюкского </w:t>
            </w: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городс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кого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ления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рюкского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A4308" w:rsidRPr="00BE78F2" w:rsidTr="005F029C">
        <w:trPr>
          <w:cantSplit/>
          <w:trHeight w:val="5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4308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70652" w:rsidRPr="00BE78F2" w:rsidTr="009A4308">
        <w:trPr>
          <w:cantSplit/>
          <w:trHeight w:val="96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7.6.</w:t>
            </w:r>
          </w:p>
        </w:tc>
        <w:tc>
          <w:tcPr>
            <w:tcW w:w="4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системы мер компенс</w:t>
            </w: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>ционного характера для главы Т</w:t>
            </w:r>
            <w:r w:rsidR="003138F7">
              <w:rPr>
                <w:rFonts w:ascii="Times New Roman" w:eastAsia="Times New Roman" w:hAnsi="Times New Roman" w:cs="Times New Roman"/>
                <w:sz w:val="26"/>
                <w:szCs w:val="26"/>
              </w:rPr>
              <w:t>емрю</w:t>
            </w:r>
            <w:r w:rsidR="003138F7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="003138F7">
              <w:rPr>
                <w:rFonts w:ascii="Times New Roman" w:eastAsia="Times New Roman" w:hAnsi="Times New Roman" w:cs="Times New Roman"/>
                <w:sz w:val="26"/>
                <w:szCs w:val="26"/>
              </w:rPr>
              <w:t>ского городского поселения Темрю</w:t>
            </w:r>
            <w:r w:rsidR="003138F7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="003138F7">
              <w:rPr>
                <w:rFonts w:ascii="Times New Roman" w:eastAsia="Times New Roman" w:hAnsi="Times New Roman" w:cs="Times New Roman"/>
                <w:sz w:val="26"/>
                <w:szCs w:val="26"/>
              </w:rPr>
              <w:t>ского района</w:t>
            </w: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муниципальных служ</w:t>
            </w: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щих, исполняющих </w:t>
            </w:r>
          </w:p>
          <w:p w:rsidR="00970652" w:rsidRPr="001439F2" w:rsidRDefault="00970652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должностные обязанности, в наибол</w:t>
            </w: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>ь</w:t>
            </w: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>шей мере подверженные риску корру</w:t>
            </w: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>ционных проявлений («компенсацио</w:t>
            </w: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>ного пакета»)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5F029C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970652"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юджет </w:t>
            </w:r>
          </w:p>
          <w:p w:rsidR="00970652" w:rsidRPr="00BE78F2" w:rsidRDefault="005F029C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рюкск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родск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 пос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ления Те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рюкск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 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А.В.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мянцева  Отдел ка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2015г.-15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2016г.-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3,9 </w:t>
            </w: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2017г.-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6,6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</w:tr>
      <w:tr w:rsidR="00970652" w:rsidRPr="00BE78F2" w:rsidTr="009A4308">
        <w:trPr>
          <w:cantSplit/>
          <w:trHeight w:val="577"/>
        </w:trPr>
        <w:tc>
          <w:tcPr>
            <w:tcW w:w="1020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8. Образовательная и просветительская деятельность в области        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предупреждения коррупции (</w:t>
            </w: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антикоррупционная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пропаганда)</w:t>
            </w:r>
          </w:p>
        </w:tc>
      </w:tr>
      <w:tr w:rsidR="00970652" w:rsidRPr="00BE78F2" w:rsidTr="009A4308">
        <w:trPr>
          <w:cantSplit/>
          <w:trHeight w:val="72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8.1.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Проведение семинаров и тренингов для муниципальных служащих с целью фо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мирования у них четкого понимания ц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лей и задач деятельности органов мес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ного самоуправления, чувства  гражда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ской ответственности, мотивации к до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тижению общественных целей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Юридичес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кий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10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2 и 4     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br/>
              <w:t>кварталы</w:t>
            </w:r>
          </w:p>
        </w:tc>
      </w:tr>
      <w:tr w:rsidR="00970652" w:rsidRPr="00BE78F2" w:rsidTr="009A4308">
        <w:trPr>
          <w:cantSplit/>
          <w:trHeight w:val="120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8.2.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о работе 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полнительных каналов связи для приема обращений  граждан о фактах коррупции, иных противоправных действиях  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Лавушкина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Е.Н.</w:t>
            </w:r>
          </w:p>
        </w:tc>
        <w:tc>
          <w:tcPr>
            <w:tcW w:w="10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80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8.3.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о фактах н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рушения муниципальными служащими требований к служебному поведению           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Лавушкина</w:t>
            </w:r>
            <w:proofErr w:type="spell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Е.Н.</w:t>
            </w:r>
          </w:p>
        </w:tc>
        <w:tc>
          <w:tcPr>
            <w:tcW w:w="10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1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8.4.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Организация дополнительного обучения муниципальных служащих (повышение квалификации) по вопросам противоде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ствия коррупции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Отдел ка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10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970652" w:rsidRPr="00BE78F2" w:rsidTr="009A4308">
        <w:trPr>
          <w:cantSplit/>
          <w:trHeight w:val="84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8.5.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Проведение внутренних семинаров, </w:t>
            </w:r>
          </w:p>
          <w:p w:rsidR="00970652" w:rsidRPr="00BE78F2" w:rsidRDefault="00970652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тренингов  по вопросам профилактики </w:t>
            </w:r>
          </w:p>
          <w:p w:rsidR="00970652" w:rsidRPr="00BE78F2" w:rsidRDefault="00970652" w:rsidP="009A430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 противодействию коррупции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Юридичес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кий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10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970652" w:rsidRPr="00BE78F2" w:rsidTr="009A4308">
        <w:trPr>
          <w:cantSplit/>
          <w:trHeight w:val="425"/>
        </w:trPr>
        <w:tc>
          <w:tcPr>
            <w:tcW w:w="1020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308" w:rsidRDefault="009A4308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BE78F2" w:rsidRDefault="00970652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9. Мероприятия по реализации </w:t>
            </w:r>
            <w:hyperlink r:id="rId8" w:history="1">
              <w:r w:rsidRPr="00BE78F2">
                <w:rPr>
                  <w:rFonts w:ascii="Times New Roman" w:hAnsi="Times New Roman" w:cs="Times New Roman"/>
                  <w:sz w:val="26"/>
                  <w:szCs w:val="26"/>
                </w:rPr>
                <w:t>Указа</w:t>
              </w:r>
            </w:hyperlink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Президента Российской Федерации</w:t>
            </w:r>
          </w:p>
          <w:p w:rsidR="00970652" w:rsidRDefault="00970652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от 11.04.2014 № 266</w:t>
            </w:r>
          </w:p>
          <w:p w:rsidR="009A4308" w:rsidRPr="00BE78F2" w:rsidRDefault="009A4308" w:rsidP="003138F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0652" w:rsidRPr="00BE78F2" w:rsidTr="005F029C">
        <w:trPr>
          <w:cantSplit/>
          <w:trHeight w:val="255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5F029C" w:rsidRDefault="00970652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5F029C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5F029C" w:rsidRDefault="00970652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Приняти</w:t>
            </w:r>
            <w:r w:rsidR="003138F7" w:rsidRPr="005F029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 xml:space="preserve"> мер по повышению эффекти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ности использования  общественных  (публичных) слушаний, предусмотре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ных земельным и градостроительным з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конодательством  Российской Федер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ции, при рассмотрении вопросов о пр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доставлении земельных участков, нах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 xml:space="preserve">дящихся в муниципальной собственности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5F029C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5F029C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1.Шабалин В.Д.</w:t>
            </w:r>
          </w:p>
          <w:p w:rsidR="00970652" w:rsidRPr="005F029C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2.Хоменко Н.Н.</w:t>
            </w:r>
          </w:p>
          <w:p w:rsidR="00970652" w:rsidRPr="005F029C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3.Тамарли Н.Г.</w:t>
            </w:r>
          </w:p>
          <w:p w:rsidR="00970652" w:rsidRPr="005F029C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5F029C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5F029C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август</w:t>
            </w:r>
          </w:p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2015 года</w:t>
            </w:r>
          </w:p>
        </w:tc>
      </w:tr>
      <w:tr w:rsidR="005F029C" w:rsidRPr="00BE78F2" w:rsidTr="0049516B">
        <w:trPr>
          <w:cantSplit/>
          <w:trHeight w:val="5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29C" w:rsidRPr="00BE78F2" w:rsidRDefault="005F029C" w:rsidP="005F029C">
            <w:pPr>
              <w:pStyle w:val="a3"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29C" w:rsidRPr="003138F7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29C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29C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29C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F029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29C" w:rsidRPr="00BE78F2" w:rsidRDefault="005F029C" w:rsidP="005F029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70652" w:rsidRPr="00BE78F2" w:rsidTr="009A4308">
        <w:trPr>
          <w:cantSplit/>
          <w:trHeight w:val="118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BE78F2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3138F7" w:rsidRDefault="00970652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Мониторинг нормативных актов, регл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ментирующих сферу ЖКХ, с целью и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ключения из них </w:t>
            </w:r>
            <w:proofErr w:type="spellStart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коррупциогенных</w:t>
            </w:r>
            <w:proofErr w:type="spellEnd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 фа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торов.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Юридичес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кий</w:t>
            </w:r>
            <w:proofErr w:type="spellEnd"/>
            <w:proofErr w:type="gramEnd"/>
            <w:r w:rsidRPr="00BE78F2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10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168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29C" w:rsidRDefault="005F029C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652" w:rsidRPr="00BE78F2" w:rsidRDefault="00970652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BE78F2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29C" w:rsidRDefault="005F029C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52" w:rsidRPr="003138F7" w:rsidRDefault="00970652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Проведение коррупционного монитори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C44786" w:rsidRDefault="00970652" w:rsidP="009A430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Руковод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 xml:space="preserve">тели </w:t>
            </w:r>
            <w:proofErr w:type="spellStart"/>
            <w:proofErr w:type="gramStart"/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струк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турных</w:t>
            </w:r>
            <w:proofErr w:type="spellEnd"/>
            <w:proofErr w:type="gramEnd"/>
            <w:r w:rsidRPr="00C44786">
              <w:rPr>
                <w:rFonts w:ascii="Times New Roman" w:hAnsi="Times New Roman" w:cs="Times New Roman"/>
                <w:sz w:val="26"/>
                <w:szCs w:val="26"/>
              </w:rPr>
              <w:t xml:space="preserve"> подразд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44786">
              <w:rPr>
                <w:rFonts w:ascii="Times New Roman" w:hAnsi="Times New Roman" w:cs="Times New Roman"/>
                <w:sz w:val="26"/>
                <w:szCs w:val="26"/>
              </w:rPr>
              <w:t>лений</w:t>
            </w:r>
          </w:p>
        </w:tc>
        <w:tc>
          <w:tcPr>
            <w:tcW w:w="10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970652" w:rsidRPr="00BE78F2" w:rsidTr="009A4308">
        <w:trPr>
          <w:cantSplit/>
          <w:trHeight w:val="199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BE78F2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4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3138F7" w:rsidRDefault="00970652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Обеспечение взаимодействия правоохр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нительных и иных государственных о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ганов по вопросам профилактики ко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рупционных правонарушений в сфере ЖКХ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3138F7" w:rsidRDefault="00970652" w:rsidP="003138F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proofErr w:type="gramStart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кад-ров</w:t>
            </w:r>
            <w:proofErr w:type="spellEnd"/>
            <w:proofErr w:type="gramEnd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Рук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води-тели</w:t>
            </w:r>
            <w:proofErr w:type="spellEnd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стру-ктурных</w:t>
            </w:r>
            <w:proofErr w:type="spellEnd"/>
            <w:r w:rsidRPr="003138F7">
              <w:rPr>
                <w:rFonts w:ascii="Times New Roman" w:hAnsi="Times New Roman" w:cs="Times New Roman"/>
                <w:sz w:val="26"/>
                <w:szCs w:val="26"/>
              </w:rPr>
              <w:t xml:space="preserve"> подразд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138F7">
              <w:rPr>
                <w:rFonts w:ascii="Times New Roman" w:hAnsi="Times New Roman" w:cs="Times New Roman"/>
                <w:sz w:val="26"/>
                <w:szCs w:val="26"/>
              </w:rPr>
              <w:t>лений</w:t>
            </w:r>
          </w:p>
        </w:tc>
        <w:tc>
          <w:tcPr>
            <w:tcW w:w="10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652" w:rsidRPr="00BE78F2" w:rsidRDefault="00970652" w:rsidP="009A430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8F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</w:tbl>
    <w:p w:rsidR="00970652" w:rsidRDefault="00970652" w:rsidP="00970652">
      <w:pPr>
        <w:pStyle w:val="ab"/>
        <w:tabs>
          <w:tab w:val="left" w:pos="0"/>
        </w:tabs>
        <w:ind w:left="0" w:firstLine="851"/>
        <w:jc w:val="right"/>
        <w:rPr>
          <w:rFonts w:eastAsia="Calibri"/>
          <w:sz w:val="28"/>
          <w:szCs w:val="28"/>
        </w:rPr>
      </w:pPr>
      <w:r w:rsidRPr="00BE78F2">
        <w:rPr>
          <w:rFonts w:eastAsia="Calibri"/>
          <w:sz w:val="28"/>
          <w:szCs w:val="28"/>
        </w:rPr>
        <w:t xml:space="preserve">    ».</w:t>
      </w:r>
    </w:p>
    <w:p w:rsidR="00970652" w:rsidRDefault="00970652" w:rsidP="00970652">
      <w:pPr>
        <w:pStyle w:val="ab"/>
        <w:tabs>
          <w:tab w:val="left" w:pos="0"/>
        </w:tabs>
        <w:ind w:left="0" w:firstLine="851"/>
        <w:jc w:val="right"/>
        <w:rPr>
          <w:rFonts w:eastAsia="Calibri"/>
          <w:sz w:val="28"/>
          <w:szCs w:val="28"/>
        </w:rPr>
      </w:pPr>
    </w:p>
    <w:p w:rsidR="00970652" w:rsidRDefault="00970652" w:rsidP="00970652">
      <w:pPr>
        <w:pStyle w:val="ab"/>
        <w:tabs>
          <w:tab w:val="left" w:pos="0"/>
        </w:tabs>
        <w:ind w:left="0" w:firstLine="851"/>
        <w:jc w:val="right"/>
        <w:rPr>
          <w:rFonts w:eastAsia="Calibri"/>
          <w:sz w:val="28"/>
          <w:szCs w:val="28"/>
        </w:rPr>
      </w:pPr>
    </w:p>
    <w:p w:rsidR="005F029C" w:rsidRDefault="005F029C" w:rsidP="00970652">
      <w:pPr>
        <w:pStyle w:val="ab"/>
        <w:tabs>
          <w:tab w:val="left" w:pos="0"/>
        </w:tabs>
        <w:ind w:left="0" w:firstLine="851"/>
        <w:jc w:val="right"/>
        <w:rPr>
          <w:rFonts w:eastAsia="Calibri"/>
          <w:sz w:val="28"/>
          <w:szCs w:val="28"/>
        </w:rPr>
      </w:pPr>
    </w:p>
    <w:p w:rsidR="00970652" w:rsidRDefault="00970652" w:rsidP="00970652">
      <w:pPr>
        <w:pStyle w:val="ab"/>
        <w:tabs>
          <w:tab w:val="left" w:pos="-426"/>
        </w:tabs>
        <w:ind w:left="0" w:hanging="42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Глава Темрюкского городского поселения</w:t>
      </w:r>
    </w:p>
    <w:p w:rsidR="00970652" w:rsidRPr="00BE78F2" w:rsidRDefault="00970652" w:rsidP="00970652">
      <w:pPr>
        <w:pStyle w:val="ab"/>
        <w:tabs>
          <w:tab w:val="left" w:pos="-426"/>
        </w:tabs>
        <w:ind w:left="-42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Темрюкского района                                                                                      А.Д.Войтов</w:t>
      </w:r>
    </w:p>
    <w:p w:rsidR="00226B0A" w:rsidRPr="00970652" w:rsidRDefault="00226B0A" w:rsidP="00970652">
      <w:pPr>
        <w:rPr>
          <w:szCs w:val="26"/>
        </w:rPr>
      </w:pPr>
    </w:p>
    <w:sectPr w:rsidR="00226B0A" w:rsidRPr="00970652" w:rsidSect="000D09E0">
      <w:headerReference w:type="default" r:id="rId9"/>
      <w:pgSz w:w="11906" w:h="16838" w:code="9"/>
      <w:pgMar w:top="1134" w:right="567" w:bottom="709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37B" w:rsidRDefault="00FF537B" w:rsidP="00675A7A">
      <w:pPr>
        <w:spacing w:after="0" w:line="240" w:lineRule="auto"/>
      </w:pPr>
      <w:r>
        <w:separator/>
      </w:r>
    </w:p>
  </w:endnote>
  <w:endnote w:type="continuationSeparator" w:id="1">
    <w:p w:rsidR="00FF537B" w:rsidRDefault="00FF537B" w:rsidP="0067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37B" w:rsidRDefault="00FF537B" w:rsidP="00675A7A">
      <w:pPr>
        <w:spacing w:after="0" w:line="240" w:lineRule="auto"/>
      </w:pPr>
      <w:r>
        <w:separator/>
      </w:r>
    </w:p>
  </w:footnote>
  <w:footnote w:type="continuationSeparator" w:id="1">
    <w:p w:rsidR="00FF537B" w:rsidRDefault="00FF537B" w:rsidP="00675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520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A4308" w:rsidRDefault="00CC662A">
        <w:pPr>
          <w:pStyle w:val="a4"/>
          <w:jc w:val="center"/>
        </w:pPr>
        <w:r w:rsidRPr="007E77FF">
          <w:rPr>
            <w:rFonts w:ascii="Times New Roman" w:hAnsi="Times New Roman" w:cs="Times New Roman"/>
          </w:rPr>
          <w:fldChar w:fldCharType="begin"/>
        </w:r>
        <w:r w:rsidR="009A4308" w:rsidRPr="007E77FF">
          <w:rPr>
            <w:rFonts w:ascii="Times New Roman" w:hAnsi="Times New Roman" w:cs="Times New Roman"/>
          </w:rPr>
          <w:instrText xml:space="preserve"> PAGE   \* MERGEFORMAT </w:instrText>
        </w:r>
        <w:r w:rsidRPr="007E77FF">
          <w:rPr>
            <w:rFonts w:ascii="Times New Roman" w:hAnsi="Times New Roman" w:cs="Times New Roman"/>
          </w:rPr>
          <w:fldChar w:fldCharType="separate"/>
        </w:r>
        <w:r w:rsidR="00385727">
          <w:rPr>
            <w:rFonts w:ascii="Times New Roman" w:hAnsi="Times New Roman" w:cs="Times New Roman"/>
            <w:noProof/>
          </w:rPr>
          <w:t>7</w:t>
        </w:r>
        <w:r w:rsidRPr="007E77FF">
          <w:rPr>
            <w:rFonts w:ascii="Times New Roman" w:hAnsi="Times New Roman" w:cs="Times New Roman"/>
          </w:rPr>
          <w:fldChar w:fldCharType="end"/>
        </w:r>
      </w:p>
    </w:sdtContent>
  </w:sdt>
  <w:p w:rsidR="009A4308" w:rsidRDefault="009A43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E21CF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490556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B858DF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0A29C1"/>
    <w:multiLevelType w:val="hybridMultilevel"/>
    <w:tmpl w:val="C6E0085E"/>
    <w:lvl w:ilvl="0" w:tplc="0419000F">
      <w:start w:val="7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A6B0D"/>
    <w:multiLevelType w:val="hybridMultilevel"/>
    <w:tmpl w:val="52F0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6E85"/>
    <w:rsid w:val="000075B1"/>
    <w:rsid w:val="00011878"/>
    <w:rsid w:val="00012BBF"/>
    <w:rsid w:val="0002316C"/>
    <w:rsid w:val="000276A1"/>
    <w:rsid w:val="00030056"/>
    <w:rsid w:val="00030AB6"/>
    <w:rsid w:val="00041DFC"/>
    <w:rsid w:val="00051119"/>
    <w:rsid w:val="00057CE2"/>
    <w:rsid w:val="000652F6"/>
    <w:rsid w:val="00067428"/>
    <w:rsid w:val="00067C97"/>
    <w:rsid w:val="000718C9"/>
    <w:rsid w:val="00071AD0"/>
    <w:rsid w:val="00082925"/>
    <w:rsid w:val="000861A0"/>
    <w:rsid w:val="0008623E"/>
    <w:rsid w:val="000868B9"/>
    <w:rsid w:val="000878C8"/>
    <w:rsid w:val="00090EEB"/>
    <w:rsid w:val="000A0D20"/>
    <w:rsid w:val="000B17A6"/>
    <w:rsid w:val="000C2063"/>
    <w:rsid w:val="000C38E3"/>
    <w:rsid w:val="000D09E0"/>
    <w:rsid w:val="000D1C4B"/>
    <w:rsid w:val="000E40A1"/>
    <w:rsid w:val="000F05CF"/>
    <w:rsid w:val="000F2C06"/>
    <w:rsid w:val="001150C7"/>
    <w:rsid w:val="00115D37"/>
    <w:rsid w:val="00130771"/>
    <w:rsid w:val="00134532"/>
    <w:rsid w:val="0014294D"/>
    <w:rsid w:val="001439F2"/>
    <w:rsid w:val="00161AAD"/>
    <w:rsid w:val="0016390D"/>
    <w:rsid w:val="00164DD0"/>
    <w:rsid w:val="00174F4F"/>
    <w:rsid w:val="00194F43"/>
    <w:rsid w:val="001A17C7"/>
    <w:rsid w:val="001A4D85"/>
    <w:rsid w:val="001A64E9"/>
    <w:rsid w:val="001E554F"/>
    <w:rsid w:val="001E705F"/>
    <w:rsid w:val="001E758B"/>
    <w:rsid w:val="001F0CFB"/>
    <w:rsid w:val="001F5858"/>
    <w:rsid w:val="001F6AD1"/>
    <w:rsid w:val="002264E0"/>
    <w:rsid w:val="00226B0A"/>
    <w:rsid w:val="002338D0"/>
    <w:rsid w:val="00234907"/>
    <w:rsid w:val="00235348"/>
    <w:rsid w:val="00256073"/>
    <w:rsid w:val="00256750"/>
    <w:rsid w:val="00261A99"/>
    <w:rsid w:val="00265BA5"/>
    <w:rsid w:val="00282BCC"/>
    <w:rsid w:val="00284712"/>
    <w:rsid w:val="00292473"/>
    <w:rsid w:val="002A0B49"/>
    <w:rsid w:val="002B3C0D"/>
    <w:rsid w:val="002E3505"/>
    <w:rsid w:val="002E6364"/>
    <w:rsid w:val="002F017A"/>
    <w:rsid w:val="002F6628"/>
    <w:rsid w:val="003138F7"/>
    <w:rsid w:val="00315675"/>
    <w:rsid w:val="00333607"/>
    <w:rsid w:val="003371FE"/>
    <w:rsid w:val="00375B2B"/>
    <w:rsid w:val="003848E6"/>
    <w:rsid w:val="00385727"/>
    <w:rsid w:val="00392467"/>
    <w:rsid w:val="00392CDF"/>
    <w:rsid w:val="00396FCC"/>
    <w:rsid w:val="003B44B1"/>
    <w:rsid w:val="003C7579"/>
    <w:rsid w:val="003D0566"/>
    <w:rsid w:val="003E44A6"/>
    <w:rsid w:val="003F2D10"/>
    <w:rsid w:val="00430115"/>
    <w:rsid w:val="00431936"/>
    <w:rsid w:val="00450016"/>
    <w:rsid w:val="00455975"/>
    <w:rsid w:val="004655D3"/>
    <w:rsid w:val="00473F6B"/>
    <w:rsid w:val="00477B06"/>
    <w:rsid w:val="004842D0"/>
    <w:rsid w:val="00485130"/>
    <w:rsid w:val="0049516B"/>
    <w:rsid w:val="004A2A66"/>
    <w:rsid w:val="004C24A9"/>
    <w:rsid w:val="004F1F68"/>
    <w:rsid w:val="004F350E"/>
    <w:rsid w:val="005268AB"/>
    <w:rsid w:val="005326EF"/>
    <w:rsid w:val="00567DAA"/>
    <w:rsid w:val="00573186"/>
    <w:rsid w:val="00586673"/>
    <w:rsid w:val="005924FA"/>
    <w:rsid w:val="005929A2"/>
    <w:rsid w:val="00593B29"/>
    <w:rsid w:val="005B3A53"/>
    <w:rsid w:val="005D1025"/>
    <w:rsid w:val="005F029C"/>
    <w:rsid w:val="006010A9"/>
    <w:rsid w:val="00610295"/>
    <w:rsid w:val="00611DA5"/>
    <w:rsid w:val="00621247"/>
    <w:rsid w:val="00621C19"/>
    <w:rsid w:val="006464DA"/>
    <w:rsid w:val="0065250E"/>
    <w:rsid w:val="0065289A"/>
    <w:rsid w:val="00661DC3"/>
    <w:rsid w:val="00671AC8"/>
    <w:rsid w:val="00675A7A"/>
    <w:rsid w:val="0067765C"/>
    <w:rsid w:val="00692AC3"/>
    <w:rsid w:val="006A040F"/>
    <w:rsid w:val="006A25C9"/>
    <w:rsid w:val="006A58CC"/>
    <w:rsid w:val="006A5E82"/>
    <w:rsid w:val="006C2400"/>
    <w:rsid w:val="006C356C"/>
    <w:rsid w:val="006D7543"/>
    <w:rsid w:val="006E662E"/>
    <w:rsid w:val="006E78D9"/>
    <w:rsid w:val="006F1586"/>
    <w:rsid w:val="00713271"/>
    <w:rsid w:val="00753874"/>
    <w:rsid w:val="00754254"/>
    <w:rsid w:val="007A28A8"/>
    <w:rsid w:val="007A6284"/>
    <w:rsid w:val="007B3986"/>
    <w:rsid w:val="007C25D4"/>
    <w:rsid w:val="007C338E"/>
    <w:rsid w:val="007D07E5"/>
    <w:rsid w:val="007E4CA9"/>
    <w:rsid w:val="007E7292"/>
    <w:rsid w:val="007E77FF"/>
    <w:rsid w:val="007F0D9C"/>
    <w:rsid w:val="007F2D1D"/>
    <w:rsid w:val="00807E1D"/>
    <w:rsid w:val="0083309D"/>
    <w:rsid w:val="0084214B"/>
    <w:rsid w:val="00844E96"/>
    <w:rsid w:val="00855098"/>
    <w:rsid w:val="00856F81"/>
    <w:rsid w:val="00866A46"/>
    <w:rsid w:val="008925CE"/>
    <w:rsid w:val="00894A6B"/>
    <w:rsid w:val="008A1341"/>
    <w:rsid w:val="008B73D2"/>
    <w:rsid w:val="008C4177"/>
    <w:rsid w:val="008D4929"/>
    <w:rsid w:val="008F2AAF"/>
    <w:rsid w:val="009346EF"/>
    <w:rsid w:val="009604A6"/>
    <w:rsid w:val="00970652"/>
    <w:rsid w:val="009900F4"/>
    <w:rsid w:val="00992399"/>
    <w:rsid w:val="009A1604"/>
    <w:rsid w:val="009A40D8"/>
    <w:rsid w:val="009A4308"/>
    <w:rsid w:val="009C19D3"/>
    <w:rsid w:val="009C52C2"/>
    <w:rsid w:val="009F479C"/>
    <w:rsid w:val="009F4C1F"/>
    <w:rsid w:val="00A06A7B"/>
    <w:rsid w:val="00A212FB"/>
    <w:rsid w:val="00A81C4F"/>
    <w:rsid w:val="00A845B9"/>
    <w:rsid w:val="00A90650"/>
    <w:rsid w:val="00AA6BDB"/>
    <w:rsid w:val="00AB321C"/>
    <w:rsid w:val="00AD7678"/>
    <w:rsid w:val="00AE228F"/>
    <w:rsid w:val="00B15445"/>
    <w:rsid w:val="00B17D06"/>
    <w:rsid w:val="00B37543"/>
    <w:rsid w:val="00B46927"/>
    <w:rsid w:val="00B520ED"/>
    <w:rsid w:val="00B632DE"/>
    <w:rsid w:val="00B84321"/>
    <w:rsid w:val="00B8507F"/>
    <w:rsid w:val="00BA1CF2"/>
    <w:rsid w:val="00BE4A60"/>
    <w:rsid w:val="00BE4DC5"/>
    <w:rsid w:val="00C010AF"/>
    <w:rsid w:val="00C06E85"/>
    <w:rsid w:val="00C1062A"/>
    <w:rsid w:val="00C15EB9"/>
    <w:rsid w:val="00C3228F"/>
    <w:rsid w:val="00C4239D"/>
    <w:rsid w:val="00C60412"/>
    <w:rsid w:val="00C715A6"/>
    <w:rsid w:val="00C84D6C"/>
    <w:rsid w:val="00C91B76"/>
    <w:rsid w:val="00C924F0"/>
    <w:rsid w:val="00CA1237"/>
    <w:rsid w:val="00CA449D"/>
    <w:rsid w:val="00CA7DB9"/>
    <w:rsid w:val="00CC662A"/>
    <w:rsid w:val="00CE1176"/>
    <w:rsid w:val="00CE70CD"/>
    <w:rsid w:val="00CF2686"/>
    <w:rsid w:val="00D04C49"/>
    <w:rsid w:val="00D11211"/>
    <w:rsid w:val="00D41D55"/>
    <w:rsid w:val="00D7494F"/>
    <w:rsid w:val="00D76237"/>
    <w:rsid w:val="00D80417"/>
    <w:rsid w:val="00D9458E"/>
    <w:rsid w:val="00DA2669"/>
    <w:rsid w:val="00DB01B8"/>
    <w:rsid w:val="00DC7F56"/>
    <w:rsid w:val="00DE5FAF"/>
    <w:rsid w:val="00E16613"/>
    <w:rsid w:val="00E36293"/>
    <w:rsid w:val="00E4175A"/>
    <w:rsid w:val="00E65CC4"/>
    <w:rsid w:val="00EB5D05"/>
    <w:rsid w:val="00ED3D84"/>
    <w:rsid w:val="00F1396E"/>
    <w:rsid w:val="00F31C23"/>
    <w:rsid w:val="00F33C4B"/>
    <w:rsid w:val="00F6796F"/>
    <w:rsid w:val="00F849B9"/>
    <w:rsid w:val="00FA1A60"/>
    <w:rsid w:val="00FA3390"/>
    <w:rsid w:val="00FA45EC"/>
    <w:rsid w:val="00FA51C3"/>
    <w:rsid w:val="00FB4BDA"/>
    <w:rsid w:val="00FB5071"/>
    <w:rsid w:val="00FB5874"/>
    <w:rsid w:val="00FF5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6E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C06E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06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6E85"/>
  </w:style>
  <w:style w:type="paragraph" w:styleId="a6">
    <w:name w:val="Balloon Text"/>
    <w:basedOn w:val="a"/>
    <w:link w:val="a7"/>
    <w:uiPriority w:val="99"/>
    <w:semiHidden/>
    <w:unhideWhenUsed/>
    <w:rsid w:val="00C84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4D6C"/>
    <w:rPr>
      <w:rFonts w:ascii="Tahoma" w:hAnsi="Tahoma" w:cs="Tahoma"/>
      <w:sz w:val="16"/>
      <w:szCs w:val="16"/>
    </w:rPr>
  </w:style>
  <w:style w:type="paragraph" w:customStyle="1" w:styleId="2">
    <w:name w:val="Стиль2"/>
    <w:basedOn w:val="a"/>
    <w:autoRedefine/>
    <w:rsid w:val="003E44A6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рижатый влево"/>
    <w:basedOn w:val="a"/>
    <w:next w:val="a"/>
    <w:rsid w:val="002E35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2E3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E3505"/>
  </w:style>
  <w:style w:type="paragraph" w:styleId="ab">
    <w:name w:val="List Paragraph"/>
    <w:basedOn w:val="a"/>
    <w:uiPriority w:val="34"/>
    <w:qFormat/>
    <w:rsid w:val="009706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CAA7BC49EBDC6AF440854032E885680B591D9AD97D9AFDB795D3E5CAB41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D8AF9-0AA5-46E2-A71E-0CC767650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Яна</cp:lastModifiedBy>
  <cp:revision>15</cp:revision>
  <cp:lastPrinted>2015-02-12T14:07:00Z</cp:lastPrinted>
  <dcterms:created xsi:type="dcterms:W3CDTF">2014-10-28T05:49:00Z</dcterms:created>
  <dcterms:modified xsi:type="dcterms:W3CDTF">2015-02-17T09:10:00Z</dcterms:modified>
</cp:coreProperties>
</file>